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D6" w:rsidRPr="00822FDC" w:rsidRDefault="00C437D6" w:rsidP="00C437D6">
      <w:pPr>
        <w:jc w:val="both"/>
        <w:rPr>
          <w:rFonts w:ascii="Arial Narrow" w:hAnsi="Arial Narrow"/>
          <w:sz w:val="26"/>
          <w:szCs w:val="26"/>
        </w:rPr>
      </w:pPr>
      <w:r w:rsidRPr="00822FDC">
        <w:rPr>
          <w:rFonts w:ascii="Arial Narrow" w:hAnsi="Arial Narrow"/>
          <w:sz w:val="26"/>
          <w:szCs w:val="26"/>
        </w:rPr>
        <w:t>A 2018-2019. évi Merkantil Bank Liga NB II. osztályú Férfi Felnőtt nagypályás labdarúgó bajnokság 1-38. forduló bajnoki mérkőzéseinek párosítása a következő:</w:t>
      </w: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  <w:bookmarkStart w:id="0" w:name="_GoBack"/>
      <w:bookmarkEnd w:id="0"/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07.29.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08.05.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08.12.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4.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08.19.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5.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08.26.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6.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08.29.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7.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09.02.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8.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09.16.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9.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09.26.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10.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09.30.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</w:tbl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11.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10.03.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12.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10.07.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13.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10.21.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</w:tbl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14.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10.28.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15.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11.04.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16.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11.07.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17.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11.11.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18.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11.25.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19.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12.02.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</w:tbl>
    <w:p w:rsidR="00C437D6" w:rsidRPr="00822FDC" w:rsidRDefault="00C437D6" w:rsidP="00C437D6">
      <w:pPr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20.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12.09.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21.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12.16.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22.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02.03.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23.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02.10.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</w:tbl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24.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02.17.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25.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02.24.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26.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03.03.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27.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03.06.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28.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03.10.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29.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03.17.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30.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03.31.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31.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04.07.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32.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04.14.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33.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04.21.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34.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04.28.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35.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05.01.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36.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05.05.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C437D6" w:rsidRPr="00822FDC" w:rsidRDefault="00C437D6" w:rsidP="00C437D6">
      <w:pPr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37.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05.12.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BUDAFOKI MTE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BALMAZ KAMILLA GYÓGYFÜRDŐ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</w:tr>
    </w:tbl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p w:rsidR="00C437D6" w:rsidRPr="00822FDC" w:rsidRDefault="00C437D6" w:rsidP="00C437D6">
      <w:pPr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9841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7"/>
        <w:gridCol w:w="1080"/>
        <w:gridCol w:w="3742"/>
        <w:gridCol w:w="3742"/>
      </w:tblGrid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277" w:type="dxa"/>
            <w:tcBorders>
              <w:bottom w:val="single" w:sz="4" w:space="0" w:color="auto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38. forduló</w:t>
            </w:r>
          </w:p>
        </w:tc>
        <w:tc>
          <w:tcPr>
            <w:tcW w:w="1080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Dátum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pStyle w:val="Cmsor1"/>
              <w:rPr>
                <w:rFonts w:ascii="Arial Narrow" w:hAnsi="Arial Narrow" w:cs="Arial"/>
                <w:b w:val="0"/>
                <w:bCs/>
                <w:sz w:val="26"/>
                <w:szCs w:val="26"/>
              </w:rPr>
            </w:pPr>
            <w:r w:rsidRPr="00822FDC">
              <w:rPr>
                <w:rFonts w:ascii="Arial Narrow" w:hAnsi="Arial Narrow" w:cs="Arial"/>
                <w:b w:val="0"/>
                <w:bCs/>
                <w:sz w:val="26"/>
                <w:szCs w:val="26"/>
              </w:rPr>
              <w:t>Hazai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Vendég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05.19.</w:t>
            </w:r>
          </w:p>
        </w:tc>
        <w:tc>
          <w:tcPr>
            <w:tcW w:w="3742" w:type="dxa"/>
            <w:tcBorders>
              <w:bottom w:val="nil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sz w:val="26"/>
                <w:szCs w:val="26"/>
              </w:rPr>
            </w:pPr>
            <w:r w:rsidRPr="00822FDC">
              <w:rPr>
                <w:rFonts w:ascii="Arial Narrow" w:hAnsi="Arial Narrow"/>
                <w:sz w:val="26"/>
                <w:szCs w:val="26"/>
              </w:rPr>
              <w:t>BALMAZ KAMILLA GYÓGYFÜRDŐ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VÁC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VASAS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ZTE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BFC SIÓFOK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CEGLÉDI VSE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AQVITAL FC CSÁKVÁR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BUDAÖRS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WKW ETO FC GYŐR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CREDOBUS MOSONMAGYARÓVÁR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BÉKÉSCSABA 1912 ELŐRE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KAZINCBARCIKA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NYÍREGYHÁZA SPARTACUS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GYIRMÓT FC GYŐR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KAPOSVÁRI RÁKÓCZI FC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SOROKSÁR SC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DUNA ASZFALT TVSE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DOROGI FC</w:t>
            </w:r>
          </w:p>
        </w:tc>
      </w:tr>
      <w:tr w:rsidR="00C437D6" w:rsidRPr="00822FDC" w:rsidTr="00F83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</w:p>
        </w:tc>
        <w:tc>
          <w:tcPr>
            <w:tcW w:w="3742" w:type="dxa"/>
            <w:tcBorders>
              <w:left w:val="single" w:sz="6" w:space="0" w:color="000000"/>
            </w:tcBorders>
          </w:tcPr>
          <w:p w:rsidR="00C437D6" w:rsidRPr="00822FDC" w:rsidRDefault="00C437D6" w:rsidP="00F837BD">
            <w:pPr>
              <w:jc w:val="right"/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BSS MONOR</w:t>
            </w:r>
          </w:p>
        </w:tc>
        <w:tc>
          <w:tcPr>
            <w:tcW w:w="3742" w:type="dxa"/>
          </w:tcPr>
          <w:p w:rsidR="00C437D6" w:rsidRPr="00822FDC" w:rsidRDefault="00C437D6" w:rsidP="00F837BD">
            <w:pPr>
              <w:rPr>
                <w:rFonts w:ascii="Arial Narrow" w:hAnsi="Arial Narrow"/>
                <w:bCs/>
                <w:sz w:val="26"/>
                <w:szCs w:val="26"/>
              </w:rPr>
            </w:pPr>
            <w:r w:rsidRPr="00822FDC">
              <w:rPr>
                <w:rFonts w:ascii="Arial Narrow" w:hAnsi="Arial Narrow"/>
                <w:bCs/>
                <w:sz w:val="26"/>
                <w:szCs w:val="26"/>
              </w:rPr>
              <w:t>BUDAFOKI MTE</w:t>
            </w:r>
          </w:p>
        </w:tc>
      </w:tr>
    </w:tbl>
    <w:p w:rsidR="001F5EAD" w:rsidRDefault="001F5EAD"/>
    <w:sectPr w:rsidR="001F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D6"/>
    <w:rsid w:val="001F5EAD"/>
    <w:rsid w:val="00C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37A2-DDE8-4CBE-B658-4BBCC3B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D6"/>
    <w:pPr>
      <w:spacing w:after="0" w:line="240" w:lineRule="auto"/>
    </w:pPr>
    <w:rPr>
      <w:rFonts w:ascii="Arial" w:eastAsia="Times New Roman" w:hAnsi="Arial" w:cs="Arial"/>
      <w:lang w:eastAsia="hu-HU"/>
    </w:rPr>
  </w:style>
  <w:style w:type="paragraph" w:styleId="Cmsor1">
    <w:name w:val="heading 1"/>
    <w:basedOn w:val="Norml"/>
    <w:next w:val="Norml"/>
    <w:link w:val="Cmsor1Char"/>
    <w:qFormat/>
    <w:rsid w:val="00C437D6"/>
    <w:pPr>
      <w:keepNext/>
      <w:jc w:val="righ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Cmsor2">
    <w:name w:val="heading 2"/>
    <w:basedOn w:val="Norml"/>
    <w:next w:val="Norml"/>
    <w:link w:val="Cmsor2Char"/>
    <w:unhideWhenUsed/>
    <w:qFormat/>
    <w:rsid w:val="00C437D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C437D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C437D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C437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437D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437D6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437D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rsid w:val="00C437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37D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C437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37D6"/>
    <w:rPr>
      <w:rFonts w:ascii="Arial" w:eastAsia="Times New Roman" w:hAnsi="Arial" w:cs="Arial"/>
      <w:lang w:eastAsia="hu-HU"/>
    </w:rPr>
  </w:style>
  <w:style w:type="paragraph" w:styleId="llb">
    <w:name w:val="footer"/>
    <w:basedOn w:val="Norml"/>
    <w:link w:val="llbChar"/>
    <w:rsid w:val="00C437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37D6"/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rsid w:val="00C437D6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C437D6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C437D6"/>
    <w:rPr>
      <w:rFonts w:ascii="Arial" w:eastAsia="Times New Roman" w:hAnsi="Arial" w:cs="Arial"/>
      <w:sz w:val="28"/>
      <w:szCs w:val="20"/>
      <w:lang w:eastAsia="hu-HU"/>
    </w:rPr>
  </w:style>
  <w:style w:type="paragraph" w:customStyle="1" w:styleId="Cmzettcme">
    <w:name w:val="Címzett címe"/>
    <w:basedOn w:val="Norml"/>
    <w:rsid w:val="00C437D6"/>
    <w:rPr>
      <w:sz w:val="20"/>
      <w:szCs w:val="20"/>
      <w:lang w:bidi="hu-HU"/>
    </w:rPr>
  </w:style>
  <w:style w:type="character" w:styleId="Oldalszm">
    <w:name w:val="page number"/>
    <w:basedOn w:val="Bekezdsalapbettpusa"/>
    <w:rsid w:val="00C437D6"/>
  </w:style>
  <w:style w:type="paragraph" w:styleId="Alrs">
    <w:name w:val="Signature"/>
    <w:basedOn w:val="Norml"/>
    <w:link w:val="AlrsChar"/>
    <w:rsid w:val="00C437D6"/>
    <w:rPr>
      <w:lang w:val="en-US" w:eastAsia="en-US"/>
    </w:rPr>
  </w:style>
  <w:style w:type="character" w:customStyle="1" w:styleId="AlrsChar">
    <w:name w:val="Aláírás Char"/>
    <w:basedOn w:val="Bekezdsalapbettpusa"/>
    <w:link w:val="Alrs"/>
    <w:rsid w:val="00C437D6"/>
    <w:rPr>
      <w:rFonts w:ascii="Arial" w:eastAsia="Times New Roman" w:hAnsi="Arial" w:cs="Arial"/>
      <w:lang w:val="en-US"/>
    </w:rPr>
  </w:style>
  <w:style w:type="paragraph" w:styleId="NormlWeb">
    <w:name w:val="Normal (Web)"/>
    <w:basedOn w:val="Norml"/>
    <w:uiPriority w:val="99"/>
    <w:unhideWhenUsed/>
    <w:rsid w:val="00C437D6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C437D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437D6"/>
    <w:rPr>
      <w:color w:val="800080"/>
      <w:u w:val="single"/>
    </w:rPr>
  </w:style>
  <w:style w:type="paragraph" w:customStyle="1" w:styleId="xl67">
    <w:name w:val="xl67"/>
    <w:basedOn w:val="Norml"/>
    <w:rsid w:val="00C437D6"/>
    <w:pPr>
      <w:spacing w:before="100" w:beforeAutospacing="1" w:after="100" w:afterAutospacing="1"/>
    </w:pPr>
    <w:rPr>
      <w:rFonts w:ascii="Arial Narrow" w:hAnsi="Arial Narrow" w:cs="Times New Roman"/>
      <w:sz w:val="26"/>
      <w:szCs w:val="26"/>
    </w:rPr>
  </w:style>
  <w:style w:type="paragraph" w:customStyle="1" w:styleId="xl68">
    <w:name w:val="xl68"/>
    <w:basedOn w:val="Norml"/>
    <w:rsid w:val="00C437D6"/>
    <w:pPr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6"/>
      <w:szCs w:val="26"/>
      <w:u w:val="single"/>
    </w:rPr>
  </w:style>
  <w:style w:type="paragraph" w:customStyle="1" w:styleId="xl69">
    <w:name w:val="xl69"/>
    <w:basedOn w:val="Norml"/>
    <w:rsid w:val="00C437D6"/>
    <w:pPr>
      <w:spacing w:before="100" w:beforeAutospacing="1" w:after="100" w:afterAutospacing="1"/>
      <w:jc w:val="center"/>
    </w:pPr>
    <w:rPr>
      <w:rFonts w:ascii="Arial Narrow" w:hAnsi="Arial Narrow" w:cs="Times New Roman"/>
      <w:sz w:val="26"/>
      <w:szCs w:val="26"/>
    </w:rPr>
  </w:style>
  <w:style w:type="paragraph" w:customStyle="1" w:styleId="xl70">
    <w:name w:val="xl70"/>
    <w:basedOn w:val="Norml"/>
    <w:rsid w:val="00C437D6"/>
    <w:pPr>
      <w:spacing w:before="100" w:beforeAutospacing="1" w:after="100" w:afterAutospacing="1"/>
    </w:pPr>
    <w:rPr>
      <w:rFonts w:ascii="Arial Narrow" w:hAnsi="Arial Narrow" w:cs="Times New Roman"/>
      <w:sz w:val="26"/>
      <w:szCs w:val="26"/>
    </w:rPr>
  </w:style>
  <w:style w:type="paragraph" w:customStyle="1" w:styleId="xl71">
    <w:name w:val="xl71"/>
    <w:basedOn w:val="Norml"/>
    <w:rsid w:val="00C437D6"/>
    <w:pPr>
      <w:spacing w:before="100" w:beforeAutospacing="1" w:after="100" w:afterAutospacing="1"/>
    </w:pPr>
    <w:rPr>
      <w:rFonts w:ascii="Arial Narrow" w:hAnsi="Arial Narrow" w:cs="Times New Roman"/>
      <w:sz w:val="26"/>
      <w:szCs w:val="26"/>
    </w:rPr>
  </w:style>
  <w:style w:type="paragraph" w:customStyle="1" w:styleId="xl72">
    <w:name w:val="xl72"/>
    <w:basedOn w:val="Norml"/>
    <w:rsid w:val="00C437D6"/>
    <w:pPr>
      <w:spacing w:before="100" w:beforeAutospacing="1" w:after="100" w:afterAutospacing="1"/>
    </w:pPr>
    <w:rPr>
      <w:rFonts w:ascii="Arial Narrow" w:hAnsi="Arial Narrow" w:cs="Times New Roman"/>
      <w:sz w:val="26"/>
      <w:szCs w:val="26"/>
    </w:rPr>
  </w:style>
  <w:style w:type="paragraph" w:customStyle="1" w:styleId="xl73">
    <w:name w:val="xl73"/>
    <w:basedOn w:val="Norml"/>
    <w:rsid w:val="00C437D6"/>
    <w:pPr>
      <w:spacing w:before="100" w:beforeAutospacing="1" w:after="100" w:afterAutospacing="1"/>
    </w:pPr>
    <w:rPr>
      <w:rFonts w:ascii="Arial Narrow" w:hAnsi="Arial Narrow" w:cs="Times New Roman"/>
      <w:sz w:val="26"/>
      <w:szCs w:val="26"/>
    </w:rPr>
  </w:style>
  <w:style w:type="paragraph" w:styleId="Lbjegyzetszveg">
    <w:name w:val="footnote text"/>
    <w:basedOn w:val="Norml"/>
    <w:link w:val="LbjegyzetszvegChar"/>
    <w:rsid w:val="00C437D6"/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437D6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rsid w:val="00C43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1814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Gábor</dc:creator>
  <cp:keywords/>
  <dc:description/>
  <cp:lastModifiedBy>Vida Gábor</cp:lastModifiedBy>
  <cp:revision>1</cp:revision>
  <dcterms:created xsi:type="dcterms:W3CDTF">2018-07-06T10:55:00Z</dcterms:created>
  <dcterms:modified xsi:type="dcterms:W3CDTF">2018-07-06T10:56:00Z</dcterms:modified>
</cp:coreProperties>
</file>